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7A5" w:rsidRDefault="005E27A5" w:rsidP="005E27A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</w:t>
      </w:r>
    </w:p>
    <w:p w:rsidR="005E27A5" w:rsidRDefault="00DE4569" w:rsidP="005E27A5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6/2021.(II.11.</w:t>
      </w:r>
      <w:r w:rsidR="005E27A5">
        <w:rPr>
          <w:rFonts w:ascii="Times New Roman" w:hAnsi="Times New Roman"/>
          <w:sz w:val="24"/>
          <w:szCs w:val="24"/>
        </w:rPr>
        <w:t>) polgármesteri határozathoz</w:t>
      </w:r>
    </w:p>
    <w:p w:rsidR="005E27A5" w:rsidRDefault="005E27A5" w:rsidP="005E27A5">
      <w:pPr>
        <w:jc w:val="center"/>
        <w:rPr>
          <w:rFonts w:ascii="Times New Roman" w:hAnsi="Times New Roman"/>
          <w:sz w:val="24"/>
          <w:szCs w:val="24"/>
        </w:rPr>
      </w:pPr>
    </w:p>
    <w:p w:rsidR="005E27A5" w:rsidRDefault="005E27A5" w:rsidP="005E27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Tárgy: Iskolai körzet felülvizsgálata </w:t>
      </w:r>
    </w:p>
    <w:p w:rsidR="005E27A5" w:rsidRDefault="005E27A5" w:rsidP="005E27A5">
      <w:pPr>
        <w:rPr>
          <w:rFonts w:ascii="Times New Roman" w:hAnsi="Times New Roman"/>
          <w:sz w:val="24"/>
          <w:szCs w:val="24"/>
        </w:rPr>
      </w:pPr>
    </w:p>
    <w:p w:rsidR="005E27A5" w:rsidRDefault="005E27A5" w:rsidP="005E27A5">
      <w:pPr>
        <w:jc w:val="both"/>
        <w:rPr>
          <w:rFonts w:ascii="Times New Roman" w:hAnsi="Times New Roman"/>
          <w:sz w:val="24"/>
          <w:szCs w:val="24"/>
        </w:rPr>
      </w:pPr>
    </w:p>
    <w:p w:rsidR="005E27A5" w:rsidRDefault="005E27A5" w:rsidP="005E27A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nemzeti köznevelésről szóló 2011.évi CXC. törvény 50. § (8) bekezdésében foglaltak </w:t>
      </w:r>
      <w:proofErr w:type="gramStart"/>
      <w:r>
        <w:rPr>
          <w:rFonts w:ascii="Times New Roman" w:hAnsi="Times New Roman"/>
          <w:sz w:val="24"/>
          <w:szCs w:val="24"/>
        </w:rPr>
        <w:t>alapján  a</w:t>
      </w:r>
      <w:proofErr w:type="gramEnd"/>
      <w:r>
        <w:rPr>
          <w:rFonts w:ascii="Times New Roman" w:hAnsi="Times New Roman"/>
          <w:sz w:val="24"/>
          <w:szCs w:val="24"/>
        </w:rPr>
        <w:t xml:space="preserve"> területileg illetékes tankerületi központ meghatározza és közzéteszi </w:t>
      </w:r>
      <w:r w:rsidR="00937DD8">
        <w:rPr>
          <w:rFonts w:ascii="Times New Roman" w:hAnsi="Times New Roman"/>
          <w:sz w:val="24"/>
          <w:szCs w:val="24"/>
        </w:rPr>
        <w:t>az iskolák felvételi körzetét,</w:t>
      </w:r>
      <w:r>
        <w:rPr>
          <w:rFonts w:ascii="Times New Roman" w:hAnsi="Times New Roman"/>
          <w:sz w:val="24"/>
          <w:szCs w:val="24"/>
        </w:rPr>
        <w:t xml:space="preserve"> valamint a pedagógiai szakszolgálatot ellá</w:t>
      </w:r>
      <w:r w:rsidR="00937DD8">
        <w:rPr>
          <w:rFonts w:ascii="Times New Roman" w:hAnsi="Times New Roman"/>
          <w:sz w:val="24"/>
          <w:szCs w:val="24"/>
        </w:rPr>
        <w:t xml:space="preserve">tó intézmény működési körzetét.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27A5" w:rsidRDefault="005E27A5" w:rsidP="005E27A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E27A5" w:rsidRDefault="00937DD8" w:rsidP="005E27A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Győri </w:t>
      </w:r>
      <w:r w:rsidR="005E27A5">
        <w:rPr>
          <w:rFonts w:ascii="Times New Roman" w:hAnsi="Times New Roman"/>
          <w:sz w:val="24"/>
          <w:szCs w:val="24"/>
        </w:rPr>
        <w:t>Tankerü</w:t>
      </w:r>
      <w:r>
        <w:rPr>
          <w:rFonts w:ascii="Times New Roman" w:hAnsi="Times New Roman"/>
          <w:sz w:val="24"/>
          <w:szCs w:val="24"/>
        </w:rPr>
        <w:t>leti Központ elkészítette a 2021/2022</w:t>
      </w:r>
      <w:r w:rsidR="005E27A5">
        <w:rPr>
          <w:rFonts w:ascii="Times New Roman" w:hAnsi="Times New Roman"/>
          <w:sz w:val="24"/>
          <w:szCs w:val="24"/>
        </w:rPr>
        <w:t>. tanévre vonatkozó felvételi körzetekről szóló döntéstervezetet, melyet véleményezés célj</w:t>
      </w:r>
      <w:r>
        <w:rPr>
          <w:rFonts w:ascii="Times New Roman" w:hAnsi="Times New Roman"/>
          <w:sz w:val="24"/>
          <w:szCs w:val="24"/>
        </w:rPr>
        <w:t>ából a települési önkormányzat</w:t>
      </w:r>
      <w:r w:rsidR="005E27A5">
        <w:rPr>
          <w:rFonts w:ascii="Times New Roman" w:hAnsi="Times New Roman"/>
          <w:sz w:val="24"/>
          <w:szCs w:val="24"/>
        </w:rPr>
        <w:t xml:space="preserve"> részére megküldött. </w:t>
      </w:r>
    </w:p>
    <w:p w:rsidR="005E27A5" w:rsidRDefault="005E27A5" w:rsidP="005E27A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Önkormányzatnak a tervezettel kapcsolatos véleményét 2020. február 15-ig kell megküldeni a Győri Tankerületi Központnak. </w:t>
      </w:r>
    </w:p>
    <w:p w:rsidR="005E27A5" w:rsidRDefault="005E27A5" w:rsidP="005E27A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E27A5" w:rsidRDefault="005E27A5" w:rsidP="005E27A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tárgyát képező </w:t>
      </w:r>
      <w:r w:rsidRPr="00937DD8">
        <w:rPr>
          <w:rFonts w:ascii="Times New Roman" w:hAnsi="Times New Roman"/>
          <w:b/>
          <w:sz w:val="24"/>
          <w:szCs w:val="24"/>
        </w:rPr>
        <w:t>véleményezés</w:t>
      </w:r>
      <w:r>
        <w:rPr>
          <w:rFonts w:ascii="Times New Roman" w:hAnsi="Times New Roman"/>
          <w:sz w:val="24"/>
          <w:szCs w:val="24"/>
        </w:rPr>
        <w:t xml:space="preserve"> a Győri Tankerületi Központ fenntartásában lévő Bezenyei </w:t>
      </w:r>
      <w:proofErr w:type="spellStart"/>
      <w:r>
        <w:rPr>
          <w:rFonts w:ascii="Times New Roman" w:hAnsi="Times New Roman"/>
          <w:sz w:val="24"/>
          <w:szCs w:val="24"/>
        </w:rPr>
        <w:t>Horvát-Magyar</w:t>
      </w:r>
      <w:proofErr w:type="spellEnd"/>
      <w:r>
        <w:rPr>
          <w:rFonts w:ascii="Times New Roman" w:hAnsi="Times New Roman"/>
          <w:sz w:val="24"/>
          <w:szCs w:val="24"/>
        </w:rPr>
        <w:t xml:space="preserve"> Kétnyelvű Általános Iskolát (9223 Bezenye, Zrínyi u. 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OM azonosító: 030641) érinti. Az Iskola beiskolázási körzete: „</w:t>
      </w:r>
      <w:r>
        <w:rPr>
          <w:rFonts w:ascii="Times New Roman" w:hAnsi="Times New Roman"/>
          <w:b/>
          <w:sz w:val="24"/>
          <w:szCs w:val="24"/>
        </w:rPr>
        <w:t>kizárólag horvát nemzetiségi oktatás tekintetében Bezenye település közigazgatási területe.”</w:t>
      </w:r>
    </w:p>
    <w:p w:rsidR="005E27A5" w:rsidRDefault="005E27A5" w:rsidP="005E27A5">
      <w:pPr>
        <w:jc w:val="both"/>
        <w:rPr>
          <w:rFonts w:ascii="Times New Roman" w:hAnsi="Times New Roman"/>
          <w:b/>
          <w:sz w:val="24"/>
          <w:szCs w:val="24"/>
        </w:rPr>
      </w:pPr>
    </w:p>
    <w:p w:rsidR="005E27A5" w:rsidRDefault="005E27A5" w:rsidP="005E27A5">
      <w:pPr>
        <w:jc w:val="both"/>
        <w:rPr>
          <w:rFonts w:ascii="Times New Roman" w:hAnsi="Times New Roman"/>
          <w:b/>
          <w:sz w:val="24"/>
          <w:szCs w:val="24"/>
        </w:rPr>
      </w:pPr>
    </w:p>
    <w:p w:rsidR="005E27A5" w:rsidRDefault="005E27A5" w:rsidP="005E27A5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Bezenye, 2021. február 9.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    Márkus Erika s.k.</w:t>
      </w:r>
    </w:p>
    <w:p w:rsidR="005E27A5" w:rsidRDefault="005E27A5" w:rsidP="005E27A5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5E27A5" w:rsidRDefault="005E27A5" w:rsidP="005E27A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javaslat:</w:t>
      </w:r>
    </w:p>
    <w:p w:rsidR="005E27A5" w:rsidRDefault="005E27A5" w:rsidP="005E27A5">
      <w:pPr>
        <w:jc w:val="both"/>
        <w:rPr>
          <w:rFonts w:ascii="Times New Roman" w:hAnsi="Times New Roman"/>
          <w:b/>
          <w:sz w:val="24"/>
          <w:szCs w:val="24"/>
        </w:rPr>
      </w:pPr>
    </w:p>
    <w:p w:rsidR="005E27A5" w:rsidRDefault="005E27A5" w:rsidP="005E27A5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/>
          <w:b/>
          <w:sz w:val="24"/>
          <w:szCs w:val="24"/>
        </w:rPr>
        <w:t>......</w:t>
      </w:r>
      <w:proofErr w:type="gramEnd"/>
      <w:r>
        <w:rPr>
          <w:rFonts w:ascii="Times New Roman" w:hAnsi="Times New Roman"/>
          <w:b/>
          <w:sz w:val="24"/>
          <w:szCs w:val="24"/>
        </w:rPr>
        <w:t>/2021.(     .) polgármesteri határozat</w:t>
      </w:r>
    </w:p>
    <w:p w:rsidR="005E27A5" w:rsidRDefault="005E27A5" w:rsidP="005E27A5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937DD8" w:rsidRPr="00937DD8" w:rsidRDefault="00937DD8" w:rsidP="00937DD8">
      <w:pPr>
        <w:jc w:val="both"/>
        <w:rPr>
          <w:rFonts w:ascii="Times New Roman" w:hAnsi="Times New Roman"/>
          <w:sz w:val="24"/>
          <w:szCs w:val="24"/>
        </w:rPr>
      </w:pPr>
      <w:r w:rsidRPr="00937DD8">
        <w:rPr>
          <w:rFonts w:ascii="Times New Roman" w:hAnsi="Times New Roman"/>
          <w:sz w:val="24"/>
          <w:szCs w:val="24"/>
        </w:rPr>
        <w:t xml:space="preserve">Az élet- és vagyonbiztonságot veszélyeztető tömeges megbetegedést okozó SARS-CoV-2 koronavírus világjárvány következményeinek elhárítása, a magyar állampolgárok egészségének és életének megóvása érdekében megalkotott, a veszélyhelyzet kihirdetéséről szóló </w:t>
      </w:r>
      <w:r w:rsidRPr="00937DD8">
        <w:rPr>
          <w:rFonts w:ascii="Times New Roman" w:hAnsi="Times New Roman"/>
          <w:bCs/>
          <w:sz w:val="24"/>
          <w:szCs w:val="24"/>
        </w:rPr>
        <w:t xml:space="preserve">478/2020. (XI. 3.) </w:t>
      </w:r>
      <w:r w:rsidRPr="00937DD8">
        <w:rPr>
          <w:rFonts w:ascii="Times New Roman" w:hAnsi="Times New Roman"/>
          <w:sz w:val="24"/>
          <w:szCs w:val="24"/>
        </w:rPr>
        <w:t>Korm. rendeletre tekintettel a katasztrófavédelemről és a hozzá kapcsolódó egyes törvények módosításáról szóló 2011. évi CXXVIII. törvény 46. § (4) bekezdésében biztosított feladat- és hatáskörömben eljárva,</w:t>
      </w:r>
      <w:bookmarkStart w:id="0" w:name="_GoBack"/>
      <w:bookmarkEnd w:id="0"/>
      <w:r w:rsidRPr="00937DD8">
        <w:rPr>
          <w:rFonts w:ascii="Times New Roman" w:hAnsi="Times New Roman"/>
          <w:sz w:val="24"/>
          <w:szCs w:val="24"/>
        </w:rPr>
        <w:t xml:space="preserve"> az alábbi határozatot hozom:</w:t>
      </w:r>
    </w:p>
    <w:p w:rsidR="00937DD8" w:rsidRDefault="00937DD8" w:rsidP="005E27A5">
      <w:pPr>
        <w:tabs>
          <w:tab w:val="left" w:pos="360"/>
        </w:tabs>
        <w:rPr>
          <w:rFonts w:ascii="Times New Roman" w:hAnsi="Times New Roman"/>
          <w:b/>
          <w:sz w:val="24"/>
          <w:szCs w:val="24"/>
        </w:rPr>
      </w:pPr>
    </w:p>
    <w:p w:rsidR="005E27A5" w:rsidRDefault="005E27A5" w:rsidP="00937D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Bezenye Községi </w:t>
      </w:r>
      <w:r w:rsidR="00937DD8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 a nemzeti köznevelésről szóló 2011.évi CXC. törvény </w:t>
      </w:r>
      <w:r>
        <w:rPr>
          <w:rFonts w:ascii="Times New Roman" w:hAnsi="Times New Roman"/>
          <w:bCs/>
          <w:sz w:val="24"/>
          <w:szCs w:val="24"/>
        </w:rPr>
        <w:t xml:space="preserve">50. § </w:t>
      </w:r>
      <w:r>
        <w:rPr>
          <w:rFonts w:ascii="Times New Roman" w:hAnsi="Times New Roman"/>
          <w:sz w:val="24"/>
          <w:szCs w:val="24"/>
        </w:rPr>
        <w:t xml:space="preserve">(8) bekezdésében kapott véleményezési jogkörében eljárva a Győri Tankerületi Központ fenntartásában lévő, Bezenyei </w:t>
      </w:r>
      <w:proofErr w:type="spellStart"/>
      <w:r>
        <w:rPr>
          <w:rFonts w:ascii="Times New Roman" w:hAnsi="Times New Roman"/>
          <w:sz w:val="24"/>
          <w:szCs w:val="24"/>
        </w:rPr>
        <w:t>Horvát-Magyar</w:t>
      </w:r>
      <w:proofErr w:type="spellEnd"/>
      <w:r>
        <w:rPr>
          <w:rFonts w:ascii="Times New Roman" w:hAnsi="Times New Roman"/>
          <w:sz w:val="24"/>
          <w:szCs w:val="24"/>
        </w:rPr>
        <w:t xml:space="preserve"> Kétnyelvű Általános Iskola beiskolázási körzetével egyetért.</w:t>
      </w:r>
    </w:p>
    <w:p w:rsidR="005E27A5" w:rsidRDefault="005E27A5" w:rsidP="00937D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döntéséről a Győri Tankerületi Központ igazgatóját tájékoztatni kell.</w:t>
      </w:r>
    </w:p>
    <w:p w:rsidR="005E27A5" w:rsidRDefault="005E27A5" w:rsidP="005E27A5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5E27A5" w:rsidRDefault="005E27A5" w:rsidP="00937DD8">
      <w:pPr>
        <w:tabs>
          <w:tab w:val="num" w:pos="426"/>
          <w:tab w:val="num" w:pos="709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Márkus Erika polgármester</w:t>
      </w:r>
    </w:p>
    <w:p w:rsidR="005E27A5" w:rsidRDefault="005E27A5" w:rsidP="00937DD8">
      <w:pPr>
        <w:tabs>
          <w:tab w:val="left" w:pos="3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5E27A5" w:rsidRDefault="005E27A5" w:rsidP="005E27A5"/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7A5"/>
    <w:rsid w:val="0020228A"/>
    <w:rsid w:val="005E27A5"/>
    <w:rsid w:val="00865EAA"/>
    <w:rsid w:val="00937DD8"/>
    <w:rsid w:val="00DE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6507C-D299-4036-A51C-3EFB9ABC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27A5"/>
    <w:pPr>
      <w:jc w:val="left"/>
    </w:pPr>
    <w:rPr>
      <w:rFonts w:ascii="Calibri" w:hAnsi="Calibr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3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2021-02-08T09:10:00Z</dcterms:created>
  <dcterms:modified xsi:type="dcterms:W3CDTF">2021-03-10T12:41:00Z</dcterms:modified>
</cp:coreProperties>
</file>